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80" w:rsidRDefault="007D1580" w:rsidP="007D1580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75F2" w:rsidRDefault="00B775F2" w:rsidP="007D1580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75F2" w:rsidRDefault="00B775F2" w:rsidP="007D1580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75F2" w:rsidRDefault="00B775F2" w:rsidP="007D1580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&lt;Date&gt;</w:t>
      </w:r>
    </w:p>
    <w:p w:rsidR="00B775F2" w:rsidRDefault="00B775F2" w:rsidP="007D1580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75F2" w:rsidRDefault="00B775F2" w:rsidP="007D1580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&lt;Client’s address&gt;</w:t>
      </w:r>
    </w:p>
    <w:p w:rsidR="00B775F2" w:rsidRDefault="00B775F2" w:rsidP="007D1580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75F2" w:rsidRDefault="00B775F2" w:rsidP="007D1580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75F2" w:rsidRDefault="00B775F2" w:rsidP="007D1580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3E3D" w:rsidRDefault="007D1580" w:rsidP="007D1580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Dear </w:t>
      </w:r>
      <w:r w:rsidR="00B775F2">
        <w:rPr>
          <w:rFonts w:ascii="Times New Roman" w:hAnsi="Times New Roman" w:cs="Times New Roman"/>
          <w:color w:val="000000"/>
          <w:sz w:val="24"/>
          <w:szCs w:val="24"/>
        </w:rPr>
        <w:t>&lt;client’s name&gt;,</w:t>
      </w:r>
    </w:p>
    <w:p w:rsidR="003A3E3D" w:rsidRPr="000633D7" w:rsidRDefault="003A3E3D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I hope this message finds you well!</w:t>
      </w:r>
    </w:p>
    <w:p w:rsidR="000633D7" w:rsidRP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As you know, life is a moving target. Situations change and often so do our priorities. When our priorities change,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3D7">
        <w:rPr>
          <w:rFonts w:ascii="Times New Roman" w:hAnsi="Times New Roman" w:cs="Times New Roman"/>
          <w:color w:val="000000"/>
          <w:sz w:val="24"/>
          <w:szCs w:val="24"/>
        </w:rPr>
        <w:t>so do our needs.</w:t>
      </w:r>
    </w:p>
    <w:p w:rsidR="000633D7" w:rsidRP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One of the services I provide to my clients and their friends is a full, free, life insurance policy review. The life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3D7">
        <w:rPr>
          <w:rFonts w:ascii="Times New Roman" w:hAnsi="Times New Roman" w:cs="Times New Roman"/>
          <w:color w:val="000000"/>
          <w:sz w:val="24"/>
          <w:szCs w:val="24"/>
        </w:rPr>
        <w:t>insurance industry is an innovative industry and is continually evolving with new products that are both more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3D7">
        <w:rPr>
          <w:rFonts w:ascii="Times New Roman" w:hAnsi="Times New Roman" w:cs="Times New Roman"/>
          <w:color w:val="000000"/>
          <w:sz w:val="24"/>
          <w:szCs w:val="24"/>
        </w:rPr>
        <w:t>efficient and provide additional benefits to you and your family.</w:t>
      </w:r>
    </w:p>
    <w:p w:rsidR="00277CF3" w:rsidRPr="000633D7" w:rsidRDefault="00277CF3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D7" w:rsidRP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If you have experienced any of the following life events recently, then it may be time for a life insurance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3D7">
        <w:rPr>
          <w:rFonts w:ascii="Times New Roman" w:hAnsi="Times New Roman" w:cs="Times New Roman"/>
          <w:color w:val="000000"/>
          <w:sz w:val="24"/>
          <w:szCs w:val="24"/>
        </w:rPr>
        <w:t>policy review:</w:t>
      </w:r>
    </w:p>
    <w:p w:rsidR="00277CF3" w:rsidRDefault="00277CF3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277C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633D7" w:rsidRPr="000633D7" w:rsidRDefault="000633D7" w:rsidP="00277CF3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lastRenderedPageBreak/>
        <w:t>Marriage</w:t>
      </w:r>
    </w:p>
    <w:p w:rsidR="000633D7" w:rsidRPr="000633D7" w:rsidRDefault="000633D7" w:rsidP="00277CF3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-78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Birth of child or grandchild</w:t>
      </w:r>
    </w:p>
    <w:p w:rsidR="000633D7" w:rsidRPr="000633D7" w:rsidRDefault="000633D7" w:rsidP="00277CF3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Job change</w:t>
      </w:r>
    </w:p>
    <w:p w:rsidR="000633D7" w:rsidRPr="000633D7" w:rsidRDefault="000633D7" w:rsidP="00277C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lastRenderedPageBreak/>
        <w:t>Purchase of a new home</w:t>
      </w:r>
    </w:p>
    <w:p w:rsidR="000633D7" w:rsidRPr="000633D7" w:rsidRDefault="000633D7" w:rsidP="00277CF3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Children entering college</w:t>
      </w:r>
    </w:p>
    <w:p w:rsidR="000633D7" w:rsidRPr="000633D7" w:rsidRDefault="000633D7" w:rsidP="00277CF3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Changes to your business</w:t>
      </w:r>
    </w:p>
    <w:p w:rsidR="000633D7" w:rsidRPr="000633D7" w:rsidRDefault="000633D7" w:rsidP="00277CF3">
      <w:pPr>
        <w:pStyle w:val="ListParagraph"/>
        <w:numPr>
          <w:ilvl w:val="0"/>
          <w:numId w:val="3"/>
        </w:numPr>
        <w:tabs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lastRenderedPageBreak/>
        <w:t>Retirement</w:t>
      </w:r>
    </w:p>
    <w:p w:rsidR="000633D7" w:rsidRPr="000633D7" w:rsidRDefault="000633D7" w:rsidP="00277C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Long-term care needs</w:t>
      </w:r>
    </w:p>
    <w:p w:rsid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633D7" w:rsidSect="00277CF3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:rsidR="000633D7" w:rsidRP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Interest rates and the economy are factors that can affect the performance of your life insurance as well.</w:t>
      </w:r>
    </w:p>
    <w:p w:rsidR="000633D7" w:rsidRP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D7" w:rsidRP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If your personal or business situation is evolving or you would simply like to discuss some of the benefits of life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3D7">
        <w:rPr>
          <w:rFonts w:ascii="Times New Roman" w:hAnsi="Times New Roman" w:cs="Times New Roman"/>
          <w:color w:val="000000"/>
          <w:sz w:val="24"/>
          <w:szCs w:val="24"/>
        </w:rPr>
        <w:t>insurance or other financial products, please contact me at your earliest convenience.</w:t>
      </w:r>
    </w:p>
    <w:p w:rsid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33D7">
        <w:rPr>
          <w:rFonts w:ascii="Times New Roman" w:hAnsi="Times New Roman" w:cs="Times New Roman"/>
          <w:color w:val="000000"/>
          <w:sz w:val="24"/>
          <w:szCs w:val="24"/>
        </w:rPr>
        <w:t>Best regards,</w:t>
      </w:r>
    </w:p>
    <w:p w:rsidR="00B775F2" w:rsidRDefault="00B775F2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75F2" w:rsidRDefault="00B775F2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&lt;Advisor’s name&gt;</w:t>
      </w:r>
    </w:p>
    <w:p w:rsidR="00B775F2" w:rsidRDefault="00B775F2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&lt;Advisor’s title&gt;</w:t>
      </w:r>
    </w:p>
    <w:p w:rsidR="00B775F2" w:rsidRDefault="00B775F2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5A8F" w:rsidRDefault="00B775F2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&lt;Advisor’s contact information&gt;</w:t>
      </w:r>
    </w:p>
    <w:p w:rsidR="00AC5A8F" w:rsidRDefault="00AC5A8F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1580" w:rsidRPr="000633D7" w:rsidRDefault="007D1580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D7" w:rsidRPr="000633D7" w:rsidRDefault="000633D7" w:rsidP="0027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P.S. </w:t>
      </w:r>
      <w:r w:rsidRPr="000633D7">
        <w:rPr>
          <w:rFonts w:ascii="Times New Roman" w:hAnsi="Times New Roman" w:cs="Times New Roman"/>
          <w:color w:val="000000"/>
          <w:sz w:val="24"/>
          <w:szCs w:val="24"/>
        </w:rPr>
        <w:t>Keep in mind, many life insurance products provide living benefits, including tax-deferred cash value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3D7">
        <w:rPr>
          <w:rFonts w:ascii="Times New Roman" w:hAnsi="Times New Roman" w:cs="Times New Roman"/>
          <w:color w:val="000000"/>
          <w:sz w:val="24"/>
          <w:szCs w:val="24"/>
        </w:rPr>
        <w:t>accumulation, long-term care benefits and waiver of premium in the event of disability.</w:t>
      </w:r>
    </w:p>
    <w:p w:rsidR="000633D7" w:rsidRPr="000633D7" w:rsidRDefault="000633D7" w:rsidP="00277C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633D7" w:rsidRPr="000633D7" w:rsidSect="000633D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AFF"/>
    <w:multiLevelType w:val="hybridMultilevel"/>
    <w:tmpl w:val="29805D4E"/>
    <w:lvl w:ilvl="0" w:tplc="5636AE2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C4BE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63C96"/>
    <w:multiLevelType w:val="hybridMultilevel"/>
    <w:tmpl w:val="8D56B2FC"/>
    <w:lvl w:ilvl="0" w:tplc="5636AE2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C4BE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431B4"/>
    <w:multiLevelType w:val="hybridMultilevel"/>
    <w:tmpl w:val="F166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633D7"/>
    <w:rsid w:val="000633D7"/>
    <w:rsid w:val="002244CC"/>
    <w:rsid w:val="00277CF3"/>
    <w:rsid w:val="003A3E3D"/>
    <w:rsid w:val="005758B1"/>
    <w:rsid w:val="005C1FE9"/>
    <w:rsid w:val="007032CD"/>
    <w:rsid w:val="007D1580"/>
    <w:rsid w:val="00811D67"/>
    <w:rsid w:val="00871DB5"/>
    <w:rsid w:val="00AA49E8"/>
    <w:rsid w:val="00AC5A8F"/>
    <w:rsid w:val="00B775F2"/>
    <w:rsid w:val="00CF72DD"/>
    <w:rsid w:val="00F1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9AC09D94A3746B6A6317BA139EE8B" ma:contentTypeVersion="8" ma:contentTypeDescription="Create a new document." ma:contentTypeScope="" ma:versionID="a411d99b0ae986a414a75012a4b9193d">
  <xsd:schema xmlns:xsd="http://www.w3.org/2001/XMLSchema" xmlns:xs="http://www.w3.org/2001/XMLSchema" xmlns:p="http://schemas.microsoft.com/office/2006/metadata/properties" xmlns:ns2="ad4dcc91-ed1e-43c3-b7ee-95b27c01e7aa" xmlns:ns3="70c5de43-589b-4574-ad69-978da970eb81" targetNamespace="http://schemas.microsoft.com/office/2006/metadata/properties" ma:root="true" ma:fieldsID="944b5cfb051c2db2c37b15d2e851eb68" ns2:_="" ns3:_="">
    <xsd:import namespace="ad4dcc91-ed1e-43c3-b7ee-95b27c01e7aa"/>
    <xsd:import namespace="70c5de43-589b-4574-ad69-978da970e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cc91-ed1e-43c3-b7ee-95b27c01e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5de43-589b-4574-ad69-978da970e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D9596-8990-4C8A-B491-454E3F190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FBCF7-FF83-4864-B506-99B4A04B5AF7}"/>
</file>

<file path=customXml/itemProps3.xml><?xml version="1.0" encoding="utf-8"?>
<ds:datastoreItem xmlns:ds="http://schemas.openxmlformats.org/officeDocument/2006/customXml" ds:itemID="{D5755ADC-9B06-489C-B74C-5A04EDACC7D1}"/>
</file>

<file path=customXml/itemProps4.xml><?xml version="1.0" encoding="utf-8"?>
<ds:datastoreItem xmlns:ds="http://schemas.openxmlformats.org/officeDocument/2006/customXml" ds:itemID="{B5F5C647-1AD9-4D1D-9D7F-DF0E9F1769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235</Words>
  <Characters>1163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Lovlien</dc:creator>
  <cp:lastModifiedBy>Mark Lovlien</cp:lastModifiedBy>
  <cp:revision>4</cp:revision>
  <cp:lastPrinted>2016-01-12T19:02:00Z</cp:lastPrinted>
  <dcterms:created xsi:type="dcterms:W3CDTF">2016-01-12T18:45:00Z</dcterms:created>
  <dcterms:modified xsi:type="dcterms:W3CDTF">2016-01-12T19:53:00Z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12177000</vt:r8>
  </property>
  <property fmtid="{D5CDD505-2E9C-101B-9397-08002B2CF9AE}" pid="3" name="ContentTypeId">
    <vt:lpwstr>0x0101001779AC09D94A3746B6A6317BA139EE8B</vt:lpwstr>
  </property>
</Properties>
</file>